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145738" cy="326115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231" cy="3282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0A70" w:rsidRPr="00470A70" w:rsidRDefault="00470A70" w:rsidP="00470A70">
            <w:pPr>
              <w:pStyle w:val="Date"/>
              <w:spacing w:before="0" w:line="240" w:lineRule="auto"/>
              <w:rPr>
                <w:bCs w:val="0"/>
                <w:color w:val="7030A0"/>
                <w:sz w:val="48"/>
                <w:szCs w:val="48"/>
              </w:rPr>
            </w:pPr>
            <w:r w:rsidRPr="00470A70">
              <w:rPr>
                <w:color w:val="7030A0"/>
                <w:sz w:val="48"/>
                <w:szCs w:val="48"/>
              </w:rPr>
              <w:t xml:space="preserve">Wednesdays, </w:t>
            </w:r>
            <w:r>
              <w:rPr>
                <w:color w:val="7030A0"/>
                <w:sz w:val="48"/>
                <w:szCs w:val="48"/>
              </w:rPr>
              <w:t>6 - 8pm</w:t>
            </w:r>
          </w:p>
          <w:p w:rsidR="005C61E4" w:rsidRPr="00470A70" w:rsidRDefault="00470A70" w:rsidP="00470A70">
            <w:pPr>
              <w:pStyle w:val="Date"/>
              <w:spacing w:before="0" w:line="240" w:lineRule="auto"/>
              <w:rPr>
                <w:color w:val="7030A0"/>
                <w:sz w:val="48"/>
                <w:szCs w:val="48"/>
              </w:rPr>
            </w:pPr>
            <w:r w:rsidRPr="00470A70">
              <w:rPr>
                <w:color w:val="7030A0"/>
                <w:sz w:val="48"/>
                <w:szCs w:val="48"/>
              </w:rPr>
              <w:t>Starts Jan. 17, 2018</w:t>
            </w:r>
          </w:p>
          <w:p w:rsidR="005C61E4" w:rsidRPr="00470A70" w:rsidRDefault="00470A70" w:rsidP="005C61E4">
            <w:pPr>
              <w:pStyle w:val="Title"/>
              <w:rPr>
                <w:sz w:val="56"/>
                <w:szCs w:val="56"/>
              </w:rPr>
            </w:pPr>
            <w:r w:rsidRPr="00470A70">
              <w:rPr>
                <w:sz w:val="56"/>
                <w:szCs w:val="56"/>
              </w:rPr>
              <w:t>Building a Healing consciousness</w:t>
            </w:r>
          </w:p>
          <w:p w:rsidR="005C61E4" w:rsidRPr="00AA4794" w:rsidRDefault="005B75C2" w:rsidP="005C61E4">
            <w:pPr>
              <w:pStyle w:val="Heading1"/>
              <w:outlineLvl w:val="0"/>
            </w:pPr>
            <w:r>
              <w:t>Core Science of Mind Class</w:t>
            </w:r>
          </w:p>
          <w:p w:rsidR="001A3205" w:rsidRDefault="0094527F" w:rsidP="005C61E4">
            <w:pPr>
              <w:spacing w:after="160" w:line="312" w:lineRule="auto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One of the core objectives for any class taught at CSL is to help create a better world – which is needed now, more than ever! The way to achieve this is to go within to discover the power of your thought, to AWAKEN and EXPAND individual consciousness</w:t>
            </w:r>
            <w:r w:rsidR="001A3205">
              <w:rPr>
                <w:sz w:val="28"/>
                <w:szCs w:val="28"/>
              </w:rPr>
              <w:t>.</w:t>
            </w:r>
          </w:p>
          <w:p w:rsidR="005C61E4" w:rsidRPr="00D70BD9" w:rsidRDefault="001A3205" w:rsidP="001A3205">
            <w:pPr>
              <w:spacing w:after="160" w:line="312" w:lineRule="auto"/>
              <w:jc w:val="center"/>
              <w:rPr>
                <w:b/>
                <w:bCs w:val="0"/>
                <w:color w:val="0070C0"/>
                <w:sz w:val="28"/>
                <w:szCs w:val="28"/>
              </w:rPr>
            </w:pPr>
            <w:r w:rsidRPr="00D70BD9">
              <w:rPr>
                <w:b/>
                <w:color w:val="0070C0"/>
                <w:sz w:val="28"/>
                <w:szCs w:val="28"/>
              </w:rPr>
              <w:t>I invite you to take or re-take this masterfully designed class filled with opportunities to:</w:t>
            </w:r>
          </w:p>
          <w:p w:rsidR="001A3205" w:rsidRPr="00D70BD9" w:rsidRDefault="001A3205" w:rsidP="005C61E4">
            <w:pPr>
              <w:spacing w:after="160" w:line="312" w:lineRule="auto"/>
              <w:rPr>
                <w:rFonts w:ascii="Elephant" w:hAnsi="Elephant"/>
                <w:bCs w:val="0"/>
                <w:sz w:val="28"/>
                <w:szCs w:val="28"/>
              </w:rPr>
            </w:pPr>
            <w:r w:rsidRPr="00D70BD9">
              <w:rPr>
                <w:rFonts w:ascii="Arial Narrow" w:hAnsi="Arial Narrow"/>
                <w:sz w:val="28"/>
                <w:szCs w:val="28"/>
              </w:rPr>
              <w:t>Understand Spiritual Principles</w:t>
            </w:r>
            <w:r>
              <w:rPr>
                <w:sz w:val="28"/>
                <w:szCs w:val="28"/>
              </w:rPr>
              <w:t xml:space="preserve">; </w:t>
            </w:r>
            <w:r w:rsidRPr="00D70BD9">
              <w:rPr>
                <w:rFonts w:ascii="Algerian" w:hAnsi="Algerian"/>
                <w:sz w:val="28"/>
                <w:szCs w:val="28"/>
              </w:rPr>
              <w:t>Practice Treatment Skills;</w:t>
            </w:r>
            <w:r>
              <w:rPr>
                <w:sz w:val="28"/>
                <w:szCs w:val="28"/>
              </w:rPr>
              <w:t xml:space="preserve"> </w:t>
            </w:r>
            <w:r w:rsidRPr="00D70BD9">
              <w:rPr>
                <w:rFonts w:ascii="Bradley Hand ITC" w:hAnsi="Bradley Hand ITC"/>
                <w:sz w:val="28"/>
                <w:szCs w:val="28"/>
              </w:rPr>
              <w:t>Explore YOUR Current Life Situations and Beliefs;</w:t>
            </w:r>
            <w:r>
              <w:rPr>
                <w:sz w:val="28"/>
                <w:szCs w:val="28"/>
              </w:rPr>
              <w:t xml:space="preserve"> </w:t>
            </w:r>
            <w:r w:rsidRPr="00D70BD9">
              <w:rPr>
                <w:rFonts w:ascii="Berlin Sans FB" w:hAnsi="Berlin Sans FB"/>
                <w:sz w:val="28"/>
                <w:szCs w:val="28"/>
              </w:rPr>
              <w:t>Bravely Challenge Unhealthy Thoughts;</w:t>
            </w:r>
            <w:r>
              <w:rPr>
                <w:sz w:val="28"/>
                <w:szCs w:val="28"/>
              </w:rPr>
              <w:t xml:space="preserve"> </w:t>
            </w:r>
            <w:r w:rsidRPr="00D70BD9">
              <w:rPr>
                <w:rFonts w:ascii="Curlz MT" w:hAnsi="Curlz MT"/>
                <w:sz w:val="28"/>
                <w:szCs w:val="28"/>
              </w:rPr>
              <w:t xml:space="preserve">Open </w:t>
            </w:r>
            <w:r w:rsidRPr="00D70BD9">
              <w:rPr>
                <w:rFonts w:ascii="Curlz MT" w:hAnsi="Curlz MT"/>
                <w:bCs w:val="0"/>
                <w:sz w:val="28"/>
                <w:szCs w:val="28"/>
              </w:rPr>
              <w:t>Y</w:t>
            </w:r>
            <w:r w:rsidRPr="00D70BD9">
              <w:rPr>
                <w:rFonts w:ascii="Curlz MT" w:hAnsi="Curlz MT"/>
                <w:sz w:val="28"/>
                <w:szCs w:val="28"/>
              </w:rPr>
              <w:t>ourself to Spiritual Growth;</w:t>
            </w:r>
            <w:r>
              <w:rPr>
                <w:sz w:val="28"/>
                <w:szCs w:val="28"/>
              </w:rPr>
              <w:t xml:space="preserve"> </w:t>
            </w:r>
            <w:r w:rsidRPr="00D70BD9">
              <w:rPr>
                <w:rFonts w:ascii="Elephant" w:hAnsi="Elephant"/>
                <w:sz w:val="28"/>
                <w:szCs w:val="28"/>
              </w:rPr>
              <w:t>Create a Vision for a Better World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D70BD9" w:rsidRDefault="00470A70" w:rsidP="005C61E4">
            <w:pPr>
              <w:pStyle w:val="Heading2"/>
              <w:outlineLvl w:val="1"/>
              <w:rPr>
                <w:color w:val="99FF33"/>
              </w:rPr>
            </w:pPr>
            <w:r w:rsidRPr="00D70BD9">
              <w:rPr>
                <w:color w:val="99FF33"/>
                <w14:textFill>
                  <w14:solidFill>
                    <w14:srgbClr w14:val="99FF33">
                      <w14:lumMod w14:val="60000"/>
                      <w14:lumOff w14:val="40000"/>
                    </w14:srgbClr>
                  </w14:solidFill>
                </w14:textFill>
              </w:rPr>
              <w:t>8 Wednesdays</w:t>
            </w:r>
            <w:r w:rsidR="004A7032" w:rsidRPr="00D70BD9">
              <w:rPr>
                <w:color w:val="99FF33"/>
              </w:rPr>
              <w:t xml:space="preserve">: </w:t>
            </w:r>
            <w:r w:rsidRPr="00D70BD9">
              <w:rPr>
                <w:color w:val="99FF33"/>
                <w14:textFill>
                  <w14:solidFill>
                    <w14:srgbClr w14:val="99FF33">
                      <w14:lumMod w14:val="60000"/>
                      <w14:lumOff w14:val="40000"/>
                    </w14:srgbClr>
                  </w14:solidFill>
                </w14:textFill>
              </w:rPr>
              <w:t>Jan. 17 to March 14 (skip 2/14)</w:t>
            </w:r>
          </w:p>
          <w:p w:rsidR="005C61E4" w:rsidRPr="00D70BD9" w:rsidRDefault="00AB3DD3" w:rsidP="005C61E4">
            <w:pPr>
              <w:pStyle w:val="Heading2"/>
              <w:outlineLvl w:val="1"/>
              <w:rPr>
                <w:color w:val="99FF33"/>
              </w:rPr>
            </w:pPr>
            <w:sdt>
              <w:sdtPr>
                <w:rPr>
                  <w:color w:val="99FF33"/>
                </w:rPr>
                <w:alias w:val="Dividing line graphic:"/>
                <w:tag w:val="Dividing line graphic:"/>
                <w:id w:val="-909312545"/>
                <w:placeholder>
                  <w:docPart w:val="46C96826C1A646FC91A64260F403CA7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70BD9">
                  <w:rPr>
                    <w:color w:val="99FF33"/>
                  </w:rPr>
                  <w:t>────</w:t>
                </w:r>
              </w:sdtContent>
            </w:sdt>
          </w:p>
          <w:p w:rsidR="005C61E4" w:rsidRPr="00D70BD9" w:rsidRDefault="00470A70" w:rsidP="005C61E4">
            <w:pPr>
              <w:pStyle w:val="Heading2"/>
              <w:outlineLvl w:val="1"/>
              <w:rPr>
                <w:color w:val="99FF33"/>
              </w:rPr>
            </w:pPr>
            <w:r w:rsidRPr="00D70BD9">
              <w:rPr>
                <w:color w:val="99FF33"/>
                <w14:textFill>
                  <w14:solidFill>
                    <w14:srgbClr w14:val="99FF33">
                      <w14:lumMod w14:val="60000"/>
                      <w14:lumOff w14:val="40000"/>
                    </w14:srgbClr>
                  </w14:solidFill>
                </w14:textFill>
              </w:rPr>
              <w:t xml:space="preserve">New meditation </w:t>
            </w:r>
            <w:r w:rsidR="001A3205" w:rsidRPr="00D70BD9">
              <w:rPr>
                <w:color w:val="99FF33"/>
                <w14:textFill>
                  <w14:solidFill>
                    <w14:srgbClr w14:val="99FF33">
                      <w14:lumMod w14:val="60000"/>
                      <w14:lumOff w14:val="40000"/>
                    </w14:srgbClr>
                  </w14:solidFill>
                </w14:textFill>
              </w:rPr>
              <w:t>practices</w:t>
            </w:r>
            <w:r w:rsidRPr="00D70BD9">
              <w:rPr>
                <w:color w:val="99FF33"/>
                <w14:textFill>
                  <w14:solidFill>
                    <w14:srgbClr w14:val="99FF33">
                      <w14:lumMod w14:val="60000"/>
                      <w14:lumOff w14:val="40000"/>
                    </w14:srgbClr>
                  </w14:solidFill>
                </w14:textFill>
              </w:rPr>
              <w:t xml:space="preserve"> each week</w:t>
            </w:r>
          </w:p>
          <w:p w:rsidR="005C61E4" w:rsidRPr="00D70BD9" w:rsidRDefault="00AB3DD3" w:rsidP="005C61E4">
            <w:pPr>
              <w:pStyle w:val="Heading2"/>
              <w:outlineLvl w:val="1"/>
              <w:rPr>
                <w:color w:val="99FF33"/>
              </w:rPr>
            </w:pPr>
            <w:sdt>
              <w:sdtPr>
                <w:rPr>
                  <w:color w:val="99FF33"/>
                </w:rPr>
                <w:alias w:val="Dividing line graphic:"/>
                <w:tag w:val="Dividing line graphic:"/>
                <w:id w:val="1193575528"/>
                <w:placeholder>
                  <w:docPart w:val="5F5A0D206F714745B2CB9D2DDCBABE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70BD9">
                  <w:rPr>
                    <w:color w:val="99FF33"/>
                  </w:rPr>
                  <w:t>────</w:t>
                </w:r>
              </w:sdtContent>
            </w:sdt>
          </w:p>
          <w:p w:rsidR="004A7032" w:rsidRPr="00D70BD9" w:rsidRDefault="00470A70" w:rsidP="004A7032">
            <w:pPr>
              <w:pStyle w:val="Heading2"/>
              <w:outlineLvl w:val="1"/>
              <w:rPr>
                <w:color w:val="99FF33"/>
              </w:rPr>
            </w:pPr>
            <w:r w:rsidRPr="00D70BD9">
              <w:rPr>
                <w:color w:val="99FF33"/>
                <w14:textFill>
                  <w14:solidFill>
                    <w14:srgbClr w14:val="99FF33">
                      <w14:lumMod w14:val="60000"/>
                      <w14:lumOff w14:val="40000"/>
                    </w14:srgbClr>
                  </w14:solidFill>
                </w14:textFill>
              </w:rPr>
              <w:t xml:space="preserve">Learn and </w:t>
            </w:r>
            <w:r w:rsidR="0094527F" w:rsidRPr="00D70BD9">
              <w:rPr>
                <w:color w:val="99FF33"/>
                <w14:textFill>
                  <w14:solidFill>
                    <w14:srgbClr w14:val="99FF33">
                      <w14:lumMod w14:val="60000"/>
                      <w14:lumOff w14:val="40000"/>
                    </w14:srgbClr>
                  </w14:solidFill>
                </w14:textFill>
              </w:rPr>
              <w:t>expand</w:t>
            </w:r>
            <w:r w:rsidRPr="00D70BD9">
              <w:rPr>
                <w:color w:val="99FF33"/>
                <w14:textFill>
                  <w14:solidFill>
                    <w14:srgbClr w14:val="99FF33">
                      <w14:lumMod w14:val="60000"/>
                      <w14:lumOff w14:val="40000"/>
                    </w14:srgbClr>
                  </w14:solidFill>
                </w14:textFill>
              </w:rPr>
              <w:t xml:space="preserve"> treatment skills</w:t>
            </w:r>
          </w:p>
          <w:p w:rsidR="004A7032" w:rsidRPr="00D70BD9" w:rsidRDefault="00AB3DD3" w:rsidP="004A7032">
            <w:pPr>
              <w:pStyle w:val="Heading2"/>
              <w:outlineLvl w:val="1"/>
              <w:rPr>
                <w:color w:val="99FF33"/>
              </w:rPr>
            </w:pPr>
            <w:sdt>
              <w:sdtPr>
                <w:rPr>
                  <w:color w:val="99FF33"/>
                </w:rPr>
                <w:alias w:val="Dividing line graphic:"/>
                <w:tag w:val="Dividing line graphic:"/>
                <w:id w:val="-59171642"/>
                <w:placeholder>
                  <w:docPart w:val="A092A0194E3D4E7A999EF364DB5974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A7032" w:rsidRPr="00D70BD9">
                  <w:rPr>
                    <w:color w:val="99FF33"/>
                  </w:rPr>
                  <w:t>────</w:t>
                </w:r>
              </w:sdtContent>
            </w:sdt>
            <w:r w:rsidR="004A7032" w:rsidRPr="00D70BD9">
              <w:rPr>
                <w:color w:val="99FF33"/>
              </w:rPr>
              <w:t xml:space="preserve"> </w:t>
            </w:r>
          </w:p>
          <w:p w:rsidR="004A7032" w:rsidRPr="00D70BD9" w:rsidRDefault="0094527F" w:rsidP="004A7032">
            <w:pPr>
              <w:pStyle w:val="Heading2"/>
              <w:outlineLvl w:val="1"/>
              <w:rPr>
                <w:color w:val="99FF33"/>
              </w:rPr>
            </w:pPr>
            <w:r w:rsidRPr="00D70BD9">
              <w:rPr>
                <w:color w:val="99FF33"/>
                <w14:textFill>
                  <w14:solidFill>
                    <w14:srgbClr w14:val="99FF33">
                      <w14:lumMod w14:val="60000"/>
                      <w14:lumOff w14:val="40000"/>
                    </w14:srgbClr>
                  </w14:solidFill>
                </w14:textFill>
              </w:rPr>
              <w:t>Experiential activities to deepen awareness</w:t>
            </w:r>
          </w:p>
          <w:p w:rsidR="005C61E4" w:rsidRPr="00D70BD9" w:rsidRDefault="00AB3DD3" w:rsidP="005C61E4">
            <w:pPr>
              <w:pStyle w:val="Heading2"/>
              <w:outlineLvl w:val="1"/>
              <w:rPr>
                <w:color w:val="99FF33"/>
              </w:rPr>
            </w:pPr>
            <w:sdt>
              <w:sdtPr>
                <w:rPr>
                  <w:color w:val="99FF33"/>
                </w:rPr>
                <w:alias w:val="Dividing line graphic:"/>
                <w:tag w:val="Dividing line graphic:"/>
                <w:id w:val="1319850249"/>
                <w:placeholder>
                  <w:docPart w:val="F246CD3D7D50410B936CAE6C9770068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70BD9">
                  <w:rPr>
                    <w:color w:val="99FF33"/>
                  </w:rPr>
                  <w:t>────</w:t>
                </w:r>
              </w:sdtContent>
            </w:sdt>
          </w:p>
          <w:p w:rsidR="00AA4794" w:rsidRPr="00D70BD9" w:rsidRDefault="0094527F" w:rsidP="005C61E4">
            <w:pPr>
              <w:pStyle w:val="Heading2"/>
              <w:outlineLvl w:val="1"/>
              <w:rPr>
                <w:color w:val="99FF33"/>
              </w:rPr>
            </w:pPr>
            <w:r w:rsidRPr="00D70BD9">
              <w:rPr>
                <w:color w:val="99FF33"/>
                <w14:textFill>
                  <w14:solidFill>
                    <w14:srgbClr w14:val="99FF33">
                      <w14:lumMod w14:val="60000"/>
                      <w14:lumOff w14:val="40000"/>
                    </w14:srgbClr>
                  </w14:solidFill>
                </w14:textFill>
              </w:rPr>
              <w:t>HEALING HAPPENS!</w:t>
            </w:r>
          </w:p>
          <w:p w:rsidR="004A7032" w:rsidRPr="00D70BD9" w:rsidRDefault="004A7032" w:rsidP="005C61E4">
            <w:pPr>
              <w:pStyle w:val="Heading2"/>
              <w:outlineLvl w:val="1"/>
              <w:rPr>
                <w:color w:val="99FF33"/>
              </w:rPr>
            </w:pPr>
            <w:r w:rsidRPr="00D70BD9">
              <w:rPr>
                <w:color w:val="99FF33"/>
              </w:rPr>
              <w:t>$200</w:t>
            </w:r>
          </w:p>
          <w:p w:rsidR="005C61E4" w:rsidRPr="00470A70" w:rsidRDefault="004A7032" w:rsidP="005C61E4">
            <w:pPr>
              <w:pStyle w:val="Heading3"/>
              <w:outlineLvl w:val="2"/>
              <w:rPr>
                <w:color w:val="FFFF00"/>
              </w:rPr>
            </w:pPr>
            <w:r w:rsidRPr="00470A70">
              <w:rPr>
                <w:color w:val="FFFF00"/>
              </w:rPr>
              <w:t>CSL Tacoma</w:t>
            </w:r>
          </w:p>
          <w:p w:rsidR="005C61E4" w:rsidRPr="00470A70" w:rsidRDefault="00AB3DD3" w:rsidP="00AA4794">
            <w:pPr>
              <w:pStyle w:val="ContactInfo"/>
              <w:spacing w:line="312" w:lineRule="auto"/>
              <w:rPr>
                <w:color w:val="FFFF00"/>
              </w:rPr>
            </w:pPr>
            <w:sdt>
              <w:sdtPr>
                <w:rPr>
                  <w:color w:val="FFFF0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CD33E66529C64F50949A957B8FCB6424"/>
                </w:placeholder>
                <w15:appearance w15:val="hidden"/>
                <w:text w:multiLine="1"/>
              </w:sdtPr>
              <w:sdtEndPr/>
              <w:sdtContent>
                <w:r w:rsidR="004A7032" w:rsidRPr="00470A70">
                  <w:rPr>
                    <w:color w:val="FFFF00"/>
                  </w:rPr>
                  <w:t>206 N. J St</w:t>
                </w:r>
                <w:r w:rsidR="004A7032" w:rsidRPr="00470A70">
                  <w:rPr>
                    <w:color w:val="FFFF00"/>
                  </w:rPr>
                  <w:br/>
                  <w:t>Tacoma, WA 98403</w:t>
                </w:r>
              </w:sdtContent>
            </w:sdt>
          </w:p>
          <w:p w:rsidR="005C61E4" w:rsidRPr="00470A70" w:rsidRDefault="004A7032" w:rsidP="00AA4794">
            <w:pPr>
              <w:pStyle w:val="ContactInfo"/>
              <w:spacing w:line="312" w:lineRule="auto"/>
              <w:rPr>
                <w:color w:val="FFFF00"/>
              </w:rPr>
            </w:pPr>
            <w:r w:rsidRPr="00470A70">
              <w:rPr>
                <w:color w:val="FFFF00"/>
              </w:rPr>
              <w:t>(253) 383</w:t>
            </w:r>
            <w:r w:rsidR="00470A70">
              <w:rPr>
                <w:color w:val="FFFF00"/>
              </w:rPr>
              <w:t>-</w:t>
            </w:r>
            <w:r w:rsidRPr="00470A70">
              <w:rPr>
                <w:color w:val="FFFF00"/>
              </w:rPr>
              <w:t>3151</w:t>
            </w:r>
          </w:p>
          <w:p w:rsidR="005C61E4" w:rsidRPr="00470A70" w:rsidRDefault="00470A70" w:rsidP="00470A70">
            <w:pPr>
              <w:pStyle w:val="ContactInfo"/>
              <w:tabs>
                <w:tab w:val="center" w:pos="1710"/>
              </w:tabs>
              <w:spacing w:line="312" w:lineRule="auto"/>
              <w:rPr>
                <w:color w:val="FFFF00"/>
              </w:rPr>
            </w:pPr>
            <w:r>
              <w:rPr>
                <w:color w:val="FFFF00"/>
              </w:rPr>
              <w:t xml:space="preserve">Register at </w:t>
            </w:r>
            <w:r w:rsidR="004A7032" w:rsidRPr="00470A70">
              <w:rPr>
                <w:color w:val="FFFF00"/>
              </w:rPr>
              <w:t>www.csltacoma.org</w:t>
            </w:r>
          </w:p>
          <w:p w:rsidR="005C61E4" w:rsidRPr="00470A70" w:rsidRDefault="005C61E4" w:rsidP="004A7032">
            <w:pPr>
              <w:pStyle w:val="ContactInfo"/>
              <w:spacing w:line="312" w:lineRule="auto"/>
              <w:ind w:left="0"/>
              <w:jc w:val="left"/>
              <w:rPr>
                <w:color w:val="C0DE8A" w:themeColor="accent2" w:themeTint="99"/>
              </w:rPr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D3" w:rsidRDefault="00AB3DD3" w:rsidP="005F5D5F">
      <w:pPr>
        <w:spacing w:after="0" w:line="240" w:lineRule="auto"/>
      </w:pPr>
      <w:r>
        <w:separator/>
      </w:r>
    </w:p>
  </w:endnote>
  <w:endnote w:type="continuationSeparator" w:id="0">
    <w:p w:rsidR="00AB3DD3" w:rsidRDefault="00AB3DD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D3" w:rsidRDefault="00AB3DD3" w:rsidP="005F5D5F">
      <w:pPr>
        <w:spacing w:after="0" w:line="240" w:lineRule="auto"/>
      </w:pPr>
      <w:r>
        <w:separator/>
      </w:r>
    </w:p>
  </w:footnote>
  <w:footnote w:type="continuationSeparator" w:id="0">
    <w:p w:rsidR="00AB3DD3" w:rsidRDefault="00AB3DD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C2"/>
    <w:rsid w:val="000168C0"/>
    <w:rsid w:val="000427C6"/>
    <w:rsid w:val="00063AE4"/>
    <w:rsid w:val="00076F31"/>
    <w:rsid w:val="00171CDD"/>
    <w:rsid w:val="00175521"/>
    <w:rsid w:val="00181FB9"/>
    <w:rsid w:val="001A3205"/>
    <w:rsid w:val="00251739"/>
    <w:rsid w:val="00261A78"/>
    <w:rsid w:val="003B6A17"/>
    <w:rsid w:val="003D72F4"/>
    <w:rsid w:val="00411532"/>
    <w:rsid w:val="00470A70"/>
    <w:rsid w:val="004A7032"/>
    <w:rsid w:val="004F7D84"/>
    <w:rsid w:val="005222EE"/>
    <w:rsid w:val="00541BB3"/>
    <w:rsid w:val="00544732"/>
    <w:rsid w:val="005B75C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4527F"/>
    <w:rsid w:val="00A03450"/>
    <w:rsid w:val="00A97C88"/>
    <w:rsid w:val="00AA4794"/>
    <w:rsid w:val="00AB3068"/>
    <w:rsid w:val="00AB3DD3"/>
    <w:rsid w:val="00AB58F4"/>
    <w:rsid w:val="00AF32DC"/>
    <w:rsid w:val="00B46A60"/>
    <w:rsid w:val="00BC6ED1"/>
    <w:rsid w:val="00C57F20"/>
    <w:rsid w:val="00D16845"/>
    <w:rsid w:val="00D56FBE"/>
    <w:rsid w:val="00D70BD9"/>
    <w:rsid w:val="00D751DD"/>
    <w:rsid w:val="00E04351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91D40-ABBE-4524-BE31-FDF0D049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r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96826C1A646FC91A64260F403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ADEC-EA71-4479-ABFE-304730CB9D4C}"/>
      </w:docPartPr>
      <w:docPartBody>
        <w:p w:rsidR="00641B84" w:rsidRDefault="00907631">
          <w:pPr>
            <w:pStyle w:val="46C96826C1A646FC91A64260F403CA7D"/>
          </w:pPr>
          <w:r w:rsidRPr="00AA4794">
            <w:t>────</w:t>
          </w:r>
        </w:p>
      </w:docPartBody>
    </w:docPart>
    <w:docPart>
      <w:docPartPr>
        <w:name w:val="5F5A0D206F714745B2CB9D2DDCBA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1A6F-05E6-4A4E-AFE4-3209BF50D69D}"/>
      </w:docPartPr>
      <w:docPartBody>
        <w:p w:rsidR="00641B84" w:rsidRDefault="00907631">
          <w:pPr>
            <w:pStyle w:val="5F5A0D206F714745B2CB9D2DDCBABE0B"/>
          </w:pPr>
          <w:r w:rsidRPr="00AA4794">
            <w:t>────</w:t>
          </w:r>
        </w:p>
      </w:docPartBody>
    </w:docPart>
    <w:docPart>
      <w:docPartPr>
        <w:name w:val="A092A0194E3D4E7A999EF364DB59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E75A-DF66-4806-B901-D1182AA9D93A}"/>
      </w:docPartPr>
      <w:docPartBody>
        <w:p w:rsidR="00641B84" w:rsidRDefault="00907631">
          <w:pPr>
            <w:pStyle w:val="A092A0194E3D4E7A999EF364DB5974DD"/>
          </w:pPr>
          <w:r w:rsidRPr="00AA4794">
            <w:t>────</w:t>
          </w:r>
        </w:p>
      </w:docPartBody>
    </w:docPart>
    <w:docPart>
      <w:docPartPr>
        <w:name w:val="F246CD3D7D50410B936CAE6C977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A959-E388-4605-862E-A04C5CBB2E45}"/>
      </w:docPartPr>
      <w:docPartBody>
        <w:p w:rsidR="00641B84" w:rsidRDefault="00907631">
          <w:pPr>
            <w:pStyle w:val="F246CD3D7D50410B936CAE6C97700685"/>
          </w:pPr>
          <w:r w:rsidRPr="00AA4794">
            <w:t>────</w:t>
          </w:r>
        </w:p>
      </w:docPartBody>
    </w:docPart>
    <w:docPart>
      <w:docPartPr>
        <w:name w:val="CD33E66529C64F50949A957B8FCB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37A5-6B8A-48FA-9696-3AFF8828B075}"/>
      </w:docPartPr>
      <w:docPartBody>
        <w:p w:rsidR="00641B84" w:rsidRDefault="00907631">
          <w:pPr>
            <w:pStyle w:val="CD33E66529C64F50949A957B8FCB6424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31"/>
    <w:rsid w:val="00641B84"/>
    <w:rsid w:val="007345CC"/>
    <w:rsid w:val="00907631"/>
    <w:rsid w:val="00A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151228E6D4C4D8BC2A07ED5D948D9">
    <w:name w:val="7E6151228E6D4C4D8BC2A07ED5D948D9"/>
  </w:style>
  <w:style w:type="paragraph" w:customStyle="1" w:styleId="588BC438C2D849FB93EC85660C8DD4E8">
    <w:name w:val="588BC438C2D849FB93EC85660C8DD4E8"/>
  </w:style>
  <w:style w:type="paragraph" w:customStyle="1" w:styleId="28FAD1191CA1439C9E6753BA17137D61">
    <w:name w:val="28FAD1191CA1439C9E6753BA17137D61"/>
  </w:style>
  <w:style w:type="paragraph" w:customStyle="1" w:styleId="C447F4D86CC447189520B5B002B289CA">
    <w:name w:val="C447F4D86CC447189520B5B002B289CA"/>
  </w:style>
  <w:style w:type="paragraph" w:customStyle="1" w:styleId="6FE545082E1145C98E79CAD1DD5A104E">
    <w:name w:val="6FE545082E1145C98E79CAD1DD5A104E"/>
  </w:style>
  <w:style w:type="paragraph" w:customStyle="1" w:styleId="46C96826C1A646FC91A64260F403CA7D">
    <w:name w:val="46C96826C1A646FC91A64260F403CA7D"/>
  </w:style>
  <w:style w:type="paragraph" w:customStyle="1" w:styleId="8D70E3C8C8F04F9783C77604263FF89B">
    <w:name w:val="8D70E3C8C8F04F9783C77604263FF89B"/>
  </w:style>
  <w:style w:type="paragraph" w:customStyle="1" w:styleId="5F5A0D206F714745B2CB9D2DDCBABE0B">
    <w:name w:val="5F5A0D206F714745B2CB9D2DDCBABE0B"/>
  </w:style>
  <w:style w:type="paragraph" w:customStyle="1" w:styleId="3C769E6BAE7A4D7CAAB269243FB351E4">
    <w:name w:val="3C769E6BAE7A4D7CAAB269243FB351E4"/>
  </w:style>
  <w:style w:type="paragraph" w:customStyle="1" w:styleId="A092A0194E3D4E7A999EF364DB5974DD">
    <w:name w:val="A092A0194E3D4E7A999EF364DB5974DD"/>
  </w:style>
  <w:style w:type="paragraph" w:customStyle="1" w:styleId="3721B730BB414431B36D86AD6CEB981A">
    <w:name w:val="3721B730BB414431B36D86AD6CEB981A"/>
  </w:style>
  <w:style w:type="paragraph" w:customStyle="1" w:styleId="F246CD3D7D50410B936CAE6C97700685">
    <w:name w:val="F246CD3D7D50410B936CAE6C97700685"/>
  </w:style>
  <w:style w:type="paragraph" w:customStyle="1" w:styleId="E6EEE954113F4DAEBC84CAC8AA7C035A">
    <w:name w:val="E6EEE954113F4DAEBC84CAC8AA7C035A"/>
  </w:style>
  <w:style w:type="paragraph" w:customStyle="1" w:styleId="CE709EB4FDC447E8BA5AD4AEE7274B18">
    <w:name w:val="CE709EB4FDC447E8BA5AD4AEE7274B18"/>
  </w:style>
  <w:style w:type="paragraph" w:customStyle="1" w:styleId="CD33E66529C64F50949A957B8FCB6424">
    <w:name w:val="CD33E66529C64F50949A957B8FCB6424"/>
  </w:style>
  <w:style w:type="paragraph" w:customStyle="1" w:styleId="CA253EEBFE81462CBFA757AFE151F6CB">
    <w:name w:val="CA253EEBFE81462CBFA757AFE151F6CB"/>
  </w:style>
  <w:style w:type="paragraph" w:customStyle="1" w:styleId="763B5CAA71DD4A04926D0544397BFD21">
    <w:name w:val="763B5CAA71DD4A04926D0544397BFD21"/>
  </w:style>
  <w:style w:type="paragraph" w:customStyle="1" w:styleId="009F2CB9E4A948F189DE8FD6605D73D8">
    <w:name w:val="009F2CB9E4A948F189DE8FD6605D7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Blake</dc:creator>
  <cp:keywords/>
  <dc:description/>
  <cp:lastModifiedBy>Angie Lokotz</cp:lastModifiedBy>
  <cp:revision>2</cp:revision>
  <cp:lastPrinted>2017-03-19T17:34:00Z</cp:lastPrinted>
  <dcterms:created xsi:type="dcterms:W3CDTF">2018-01-10T20:02:00Z</dcterms:created>
  <dcterms:modified xsi:type="dcterms:W3CDTF">2018-01-10T20:02:00Z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